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37" w:rsidRPr="005238E1" w:rsidRDefault="005238E1" w:rsidP="005238E1">
      <w:pPr>
        <w:pStyle w:val="Default"/>
        <w:jc w:val="center"/>
        <w:rPr>
          <w:rFonts w:asciiTheme="minorHAnsi" w:hAnsiTheme="minorHAnsi" w:cs="Tahoma"/>
          <w:b/>
          <w:sz w:val="32"/>
          <w:szCs w:val="32"/>
        </w:rPr>
      </w:pPr>
      <w:r w:rsidRPr="005238E1">
        <w:rPr>
          <w:rFonts w:asciiTheme="minorHAnsi" w:hAnsiTheme="minorHAnsi" w:cs="Tahoma"/>
          <w:b/>
          <w:sz w:val="32"/>
          <w:szCs w:val="32"/>
        </w:rPr>
        <w:t>Holmside Medical Group</w:t>
      </w:r>
    </w:p>
    <w:p w:rsidR="005238E1" w:rsidRPr="005238E1" w:rsidRDefault="005238E1" w:rsidP="005238E1">
      <w:pPr>
        <w:pStyle w:val="Default"/>
        <w:jc w:val="center"/>
        <w:rPr>
          <w:rFonts w:asciiTheme="minorHAnsi" w:hAnsiTheme="minorHAnsi" w:cs="Tahoma"/>
          <w:sz w:val="32"/>
          <w:szCs w:val="32"/>
        </w:rPr>
      </w:pPr>
    </w:p>
    <w:p w:rsidR="00E10737" w:rsidRPr="00E10737" w:rsidRDefault="00E10737" w:rsidP="005238E1">
      <w:pPr>
        <w:pStyle w:val="Default"/>
        <w:jc w:val="center"/>
        <w:rPr>
          <w:rFonts w:asciiTheme="minorHAnsi" w:hAnsiTheme="minorHAnsi" w:cs="Tahoma"/>
          <w:b/>
          <w:bCs/>
          <w:sz w:val="32"/>
          <w:szCs w:val="32"/>
        </w:rPr>
      </w:pPr>
      <w:r w:rsidRPr="00E10737">
        <w:rPr>
          <w:rFonts w:asciiTheme="minorHAnsi" w:hAnsiTheme="minorHAnsi" w:cs="Tahoma"/>
          <w:b/>
          <w:bCs/>
          <w:sz w:val="32"/>
          <w:szCs w:val="32"/>
        </w:rPr>
        <w:t>Patient Access to Medical Records</w:t>
      </w:r>
      <w:bookmarkStart w:id="0" w:name="_GoBack"/>
      <w:bookmarkEnd w:id="0"/>
    </w:p>
    <w:p w:rsidR="00E10737" w:rsidRPr="00E10737" w:rsidRDefault="00E10737" w:rsidP="005238E1">
      <w:pPr>
        <w:pStyle w:val="Default"/>
        <w:jc w:val="center"/>
        <w:rPr>
          <w:rFonts w:asciiTheme="minorHAnsi" w:hAnsiTheme="minorHAnsi" w:cs="Tahoma"/>
          <w:sz w:val="32"/>
          <w:szCs w:val="32"/>
        </w:rPr>
      </w:pPr>
    </w:p>
    <w:p w:rsidR="00E10737" w:rsidRPr="00E10737" w:rsidRDefault="00E10737" w:rsidP="005238E1">
      <w:pPr>
        <w:pStyle w:val="Default"/>
        <w:jc w:val="center"/>
        <w:rPr>
          <w:rFonts w:asciiTheme="minorHAnsi" w:hAnsiTheme="minorHAnsi" w:cs="Tahoma"/>
          <w:b/>
          <w:bCs/>
        </w:rPr>
      </w:pPr>
      <w:r w:rsidRPr="00E10737">
        <w:rPr>
          <w:rFonts w:asciiTheme="minorHAnsi" w:hAnsiTheme="minorHAnsi" w:cs="Tahoma"/>
          <w:b/>
          <w:bCs/>
          <w:sz w:val="32"/>
          <w:szCs w:val="32"/>
        </w:rPr>
        <w:t>Information Leaflet Access to Health Records</w:t>
      </w:r>
    </w:p>
    <w:p w:rsidR="00E10737" w:rsidRPr="00E10737" w:rsidRDefault="00E10737" w:rsidP="00E10737">
      <w:pPr>
        <w:pStyle w:val="Default"/>
        <w:rPr>
          <w:rFonts w:asciiTheme="minorHAnsi" w:hAnsiTheme="minorHAnsi" w:cs="Tahoma"/>
          <w:b/>
          <w:bCs/>
        </w:rPr>
      </w:pPr>
    </w:p>
    <w:p w:rsidR="00E10737" w:rsidRPr="00E10737" w:rsidRDefault="00E10737" w:rsidP="00E10737">
      <w:pPr>
        <w:pStyle w:val="Default"/>
        <w:rPr>
          <w:rFonts w:asciiTheme="minorHAnsi" w:hAnsiTheme="minorHAnsi" w:cs="Tahoma"/>
          <w:sz w:val="28"/>
          <w:szCs w:val="28"/>
        </w:rPr>
      </w:pPr>
    </w:p>
    <w:p w:rsidR="00B4484A"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The General Data Protection Regulation 2018 gives every living person, or an authorised representative, the right to apply for access to their health records. A request for your medical health records held at </w:t>
      </w:r>
      <w:r w:rsidRPr="00E10737">
        <w:rPr>
          <w:rFonts w:asciiTheme="minorHAnsi" w:hAnsiTheme="minorHAnsi" w:cs="Tahoma"/>
          <w:sz w:val="28"/>
          <w:szCs w:val="28"/>
        </w:rPr>
        <w:t>Holmside Medical Group</w:t>
      </w:r>
      <w:r w:rsidRPr="00E10737">
        <w:rPr>
          <w:rFonts w:asciiTheme="minorHAnsi" w:hAnsiTheme="minorHAnsi" w:cs="Tahoma"/>
          <w:sz w:val="28"/>
          <w:szCs w:val="28"/>
        </w:rPr>
        <w:t xml:space="preserve"> be made on the form below to the data controller who is </w:t>
      </w:r>
      <w:r w:rsidRPr="00E10737">
        <w:rPr>
          <w:rFonts w:asciiTheme="minorHAnsi" w:hAnsiTheme="minorHAnsi" w:cs="Tahoma"/>
          <w:sz w:val="28"/>
          <w:szCs w:val="28"/>
        </w:rPr>
        <w:t>Ruth Mckeown,</w:t>
      </w:r>
      <w:r w:rsidRPr="00E10737">
        <w:rPr>
          <w:rFonts w:asciiTheme="minorHAnsi" w:hAnsiTheme="minorHAnsi" w:cs="Tahoma"/>
          <w:sz w:val="28"/>
          <w:szCs w:val="28"/>
        </w:rPr>
        <w:t xml:space="preserve"> Practice Manager (please contact the Practice for alternative methods of obtaining access if you are unable to make a request using the form). </w:t>
      </w:r>
    </w:p>
    <w:p w:rsidR="00B4484A" w:rsidRDefault="00B4484A" w:rsidP="00E10737">
      <w:pPr>
        <w:pStyle w:val="Default"/>
        <w:rPr>
          <w:rFonts w:asciiTheme="minorHAnsi" w:hAnsiTheme="minorHAnsi" w:cs="Tahoma"/>
          <w:sz w:val="28"/>
          <w:szCs w:val="28"/>
        </w:rPr>
      </w:pPr>
    </w:p>
    <w:p w:rsid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Under the GDPR there is no fee to view your health records or to be provided with a copy of them. </w:t>
      </w:r>
    </w:p>
    <w:p w:rsidR="00B4484A" w:rsidRPr="00E10737" w:rsidRDefault="00B4484A" w:rsidP="00E10737">
      <w:pPr>
        <w:pStyle w:val="Default"/>
        <w:rPr>
          <w:rFonts w:asciiTheme="minorHAnsi" w:hAnsiTheme="minorHAnsi" w:cs="Tahoma"/>
          <w:sz w:val="28"/>
          <w:szCs w:val="28"/>
        </w:rPr>
      </w:pP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Copies will be provided in an electronic format where possible and you will have to provide an email address we can send your records to. </w:t>
      </w: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The data controller is not obliged to comply with your access request unless they have sufficient information to identify you and to locate the information held about you. </w:t>
      </w: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Once the data controller has all the required information, your request should be fulfilled within 30 days (in exceptional circumstances where it is not possible to comply within this period you will be informed of the delay and given a timescale for when your request is likely to be met). </w:t>
      </w: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In some circumstances, the data controller may have to withhold information held in your health record. </w:t>
      </w:r>
    </w:p>
    <w:p w:rsidR="00E10737" w:rsidRDefault="00E10737" w:rsidP="00E10737">
      <w:pPr>
        <w:pStyle w:val="Default"/>
        <w:rPr>
          <w:rFonts w:asciiTheme="minorHAnsi" w:hAnsiTheme="minorHAnsi" w:cs="Tahoma"/>
          <w:sz w:val="28"/>
          <w:szCs w:val="28"/>
        </w:rPr>
      </w:pPr>
      <w:r>
        <w:rPr>
          <w:rFonts w:asciiTheme="minorHAnsi" w:hAnsiTheme="minorHAnsi" w:cs="Tahoma"/>
          <w:sz w:val="28"/>
          <w:szCs w:val="28"/>
        </w:rPr>
        <w:t xml:space="preserve">These cases are: </w:t>
      </w:r>
    </w:p>
    <w:p w:rsidR="00E10737" w:rsidRPr="00E10737" w:rsidRDefault="00E10737" w:rsidP="00E10737">
      <w:pPr>
        <w:pStyle w:val="Default"/>
        <w:numPr>
          <w:ilvl w:val="0"/>
          <w:numId w:val="1"/>
        </w:numPr>
        <w:rPr>
          <w:rFonts w:asciiTheme="minorHAnsi" w:hAnsiTheme="minorHAnsi" w:cs="Tahoma"/>
          <w:sz w:val="28"/>
          <w:szCs w:val="28"/>
        </w:rPr>
      </w:pPr>
      <w:r w:rsidRPr="00E10737">
        <w:rPr>
          <w:rFonts w:asciiTheme="minorHAnsi" w:hAnsiTheme="minorHAnsi" w:cs="Tahoma"/>
          <w:sz w:val="28"/>
          <w:szCs w:val="28"/>
        </w:rPr>
        <w:t xml:space="preserve">Where it has been judged that supplying you with the information is likely to cause serious harm to the physical or mental health or condition of you, or any other person, or; </w:t>
      </w:r>
    </w:p>
    <w:p w:rsidR="00E10737" w:rsidRPr="00E10737" w:rsidRDefault="00E10737" w:rsidP="00E10737">
      <w:pPr>
        <w:pStyle w:val="Default"/>
        <w:numPr>
          <w:ilvl w:val="0"/>
          <w:numId w:val="1"/>
        </w:numPr>
        <w:rPr>
          <w:rFonts w:asciiTheme="minorHAnsi" w:hAnsiTheme="minorHAnsi" w:cs="Tahoma"/>
          <w:sz w:val="28"/>
          <w:szCs w:val="28"/>
        </w:rPr>
      </w:pPr>
      <w:r w:rsidRPr="00E10737">
        <w:rPr>
          <w:rFonts w:asciiTheme="minorHAnsi" w:hAnsiTheme="minorHAnsi" w:cs="Tahoma"/>
          <w:sz w:val="28"/>
          <w:szCs w:val="28"/>
        </w:rPr>
        <w:t xml:space="preserve">Where providing you with access would disclose information relating to or provided by a third person who had not consented to the disclosure, this exemption does not apply where that third person is a clinician involved in your care. </w:t>
      </w:r>
    </w:p>
    <w:p w:rsidR="00E10737" w:rsidRPr="00E10737" w:rsidRDefault="00E10737" w:rsidP="00E10737">
      <w:pPr>
        <w:pStyle w:val="Default"/>
        <w:rPr>
          <w:rFonts w:asciiTheme="minorHAnsi" w:hAnsiTheme="minorHAnsi" w:cs="Tahoma"/>
          <w:sz w:val="28"/>
          <w:szCs w:val="28"/>
        </w:rPr>
      </w:pP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When making your request for access, it would be helpful if you could provide details of the time periods and aspects of your health record you require (this is optional, but it may help save the practice time and resources and reduce the cost of your access request). </w:t>
      </w: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If you are using an authorised representative, you need to be aware that in doing so they may gain access to all health records concerning you, some of which may not be relevant. If this is a concern, you should inform your representative of what information you wish them to specifically request when they are applying for access. </w:t>
      </w:r>
    </w:p>
    <w:p w:rsidR="000E7103" w:rsidRDefault="00E10737" w:rsidP="000E7103">
      <w:pPr>
        <w:pStyle w:val="Default"/>
        <w:rPr>
          <w:rFonts w:asciiTheme="minorHAnsi" w:hAnsiTheme="minorHAnsi" w:cs="Tahoma"/>
          <w:sz w:val="28"/>
          <w:szCs w:val="28"/>
        </w:rPr>
      </w:pPr>
      <w:r w:rsidRPr="00E10737">
        <w:rPr>
          <w:rFonts w:asciiTheme="minorHAnsi" w:hAnsiTheme="minorHAnsi" w:cs="Tahoma"/>
          <w:sz w:val="28"/>
          <w:szCs w:val="28"/>
        </w:rPr>
        <w:t xml:space="preserve">If you have any complaints about any aspect of your application to obtain access to your health records, you should first discuss this with the clinician concerned. If this proves </w:t>
      </w:r>
      <w:r w:rsidRPr="00E10737">
        <w:rPr>
          <w:rFonts w:asciiTheme="minorHAnsi" w:hAnsiTheme="minorHAnsi" w:cs="Tahoma"/>
          <w:sz w:val="28"/>
          <w:szCs w:val="28"/>
        </w:rPr>
        <w:lastRenderedPageBreak/>
        <w:t xml:space="preserve">unsuccessful, you can make a complaint through the NHS Complaints Procedure by contacting the Practice formally. </w:t>
      </w:r>
    </w:p>
    <w:p w:rsidR="000E7103" w:rsidRDefault="000E7103" w:rsidP="000E7103">
      <w:pPr>
        <w:pStyle w:val="Default"/>
        <w:rPr>
          <w:rFonts w:asciiTheme="minorHAnsi" w:hAnsiTheme="minorHAnsi" w:cs="Tahoma"/>
          <w:sz w:val="28"/>
          <w:szCs w:val="28"/>
        </w:rPr>
      </w:pPr>
    </w:p>
    <w:p w:rsidR="000E7103" w:rsidRDefault="000E7103" w:rsidP="000E7103">
      <w:pPr>
        <w:pStyle w:val="Default"/>
        <w:rPr>
          <w:rFonts w:asciiTheme="minorHAnsi" w:hAnsiTheme="minorHAnsi" w:cs="Tahoma"/>
          <w:sz w:val="28"/>
          <w:szCs w:val="28"/>
        </w:rPr>
      </w:pPr>
    </w:p>
    <w:p w:rsidR="000E7103" w:rsidRDefault="000E7103" w:rsidP="000E7103">
      <w:pPr>
        <w:pStyle w:val="Default"/>
        <w:rPr>
          <w:rFonts w:asciiTheme="minorHAnsi" w:hAnsiTheme="minorHAnsi" w:cs="Tahoma"/>
          <w:sz w:val="28"/>
          <w:szCs w:val="28"/>
        </w:rPr>
      </w:pPr>
    </w:p>
    <w:p w:rsidR="00E10737" w:rsidRDefault="00E10737" w:rsidP="000E7103">
      <w:pPr>
        <w:pStyle w:val="Default"/>
        <w:rPr>
          <w:rFonts w:asciiTheme="minorHAnsi" w:hAnsiTheme="minorHAnsi" w:cs="Tahoma"/>
          <w:b/>
          <w:bCs/>
          <w:sz w:val="32"/>
          <w:szCs w:val="32"/>
        </w:rPr>
      </w:pPr>
      <w:r w:rsidRPr="00E10737">
        <w:rPr>
          <w:rFonts w:asciiTheme="minorHAnsi" w:hAnsiTheme="minorHAnsi" w:cs="Tahoma"/>
          <w:b/>
          <w:bCs/>
          <w:sz w:val="32"/>
          <w:szCs w:val="32"/>
        </w:rPr>
        <w:t>Consent for children (</w:t>
      </w:r>
      <w:proofErr w:type="spellStart"/>
      <w:r w:rsidRPr="00E10737">
        <w:rPr>
          <w:rFonts w:asciiTheme="minorHAnsi" w:hAnsiTheme="minorHAnsi" w:cs="Tahoma"/>
          <w:b/>
          <w:bCs/>
          <w:sz w:val="32"/>
          <w:szCs w:val="32"/>
        </w:rPr>
        <w:t>Gillick</w:t>
      </w:r>
      <w:proofErr w:type="spellEnd"/>
      <w:r w:rsidRPr="00E10737">
        <w:rPr>
          <w:rFonts w:asciiTheme="minorHAnsi" w:hAnsiTheme="minorHAnsi" w:cs="Tahoma"/>
          <w:b/>
          <w:bCs/>
          <w:sz w:val="32"/>
          <w:szCs w:val="32"/>
        </w:rPr>
        <w:t xml:space="preserve"> Competence) </w:t>
      </w:r>
    </w:p>
    <w:p w:rsidR="00E10737" w:rsidRDefault="00E10737" w:rsidP="00E10737">
      <w:pPr>
        <w:pStyle w:val="Default"/>
        <w:rPr>
          <w:rFonts w:asciiTheme="minorHAnsi" w:hAnsiTheme="minorHAnsi" w:cs="Tahoma"/>
          <w:sz w:val="28"/>
          <w:szCs w:val="28"/>
        </w:rPr>
      </w:pP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GDPR considers that anyone aged 13 or over can consent to their medical records as long as they have suitable capacity to do so. </w:t>
      </w: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Anyone aged 16 or more will be presumed to be competent to give consent for themselves, unless the opposite is demonstrated. </w:t>
      </w: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If a child under the age of 16 has “sufficient understanding and intelligence to enable him/her to understand fully what is proposed” (known as </w:t>
      </w:r>
      <w:proofErr w:type="spellStart"/>
      <w:r w:rsidRPr="00E10737">
        <w:rPr>
          <w:rFonts w:asciiTheme="minorHAnsi" w:hAnsiTheme="minorHAnsi" w:cs="Tahoma"/>
          <w:sz w:val="28"/>
          <w:szCs w:val="28"/>
        </w:rPr>
        <w:t>Gillick</w:t>
      </w:r>
      <w:proofErr w:type="spellEnd"/>
      <w:r w:rsidRPr="00E10737">
        <w:rPr>
          <w:rFonts w:asciiTheme="minorHAnsi" w:hAnsiTheme="minorHAnsi" w:cs="Tahoma"/>
          <w:sz w:val="28"/>
          <w:szCs w:val="28"/>
        </w:rPr>
        <w:t xml:space="preserve"> Competence), then s/he will be competent to give consent for him/herself. </w:t>
      </w: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Young people aged 16 and 17, and legally ‘competent’ younger children, may therefore sign this Consent Form for themselves, but may wish a parent to countersign as well. </w:t>
      </w:r>
    </w:p>
    <w:p w:rsid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If the child is not able to give consent for him/herself, someone with parental responsibility should do so on his/her behalf by signing this Form below. </w:t>
      </w:r>
    </w:p>
    <w:p w:rsidR="00E10737" w:rsidRPr="00E10737" w:rsidRDefault="00E10737" w:rsidP="00E10737">
      <w:pPr>
        <w:pStyle w:val="Default"/>
        <w:rPr>
          <w:rFonts w:asciiTheme="minorHAnsi" w:hAnsiTheme="minorHAnsi" w:cs="Tahoma"/>
          <w:sz w:val="28"/>
          <w:szCs w:val="28"/>
        </w:rPr>
      </w:pPr>
    </w:p>
    <w:p w:rsidR="00E10737" w:rsidRPr="00E10737" w:rsidRDefault="00E10737" w:rsidP="00E10737">
      <w:pPr>
        <w:pStyle w:val="Default"/>
        <w:rPr>
          <w:rFonts w:asciiTheme="minorHAnsi" w:hAnsiTheme="minorHAnsi" w:cs="Tahoma"/>
          <w:sz w:val="28"/>
          <w:szCs w:val="28"/>
        </w:rPr>
      </w:pPr>
      <w:r w:rsidRPr="00E10737">
        <w:rPr>
          <w:rFonts w:asciiTheme="minorHAnsi" w:hAnsiTheme="minorHAnsi" w:cs="Tahoma"/>
          <w:sz w:val="28"/>
          <w:szCs w:val="28"/>
        </w:rPr>
        <w:t xml:space="preserve">Please see a GP at our practice if you are </w:t>
      </w:r>
      <w:proofErr w:type="gramStart"/>
      <w:r w:rsidRPr="00E10737">
        <w:rPr>
          <w:rFonts w:asciiTheme="minorHAnsi" w:hAnsiTheme="minorHAnsi" w:cs="Tahoma"/>
          <w:sz w:val="28"/>
          <w:szCs w:val="28"/>
        </w:rPr>
        <w:t>under</w:t>
      </w:r>
      <w:proofErr w:type="gramEnd"/>
      <w:r w:rsidRPr="00E10737">
        <w:rPr>
          <w:rFonts w:asciiTheme="minorHAnsi" w:hAnsiTheme="minorHAnsi" w:cs="Tahoma"/>
          <w:sz w:val="28"/>
          <w:szCs w:val="28"/>
        </w:rPr>
        <w:t xml:space="preserve"> 16 and are considering putting in a request. </w:t>
      </w:r>
    </w:p>
    <w:p w:rsidR="009D32F0" w:rsidRDefault="009D32F0">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0E7103" w:rsidRDefault="000E7103">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rsidP="00B4484A">
      <w:pPr>
        <w:pStyle w:val="Default"/>
        <w:jc w:val="center"/>
        <w:rPr>
          <w:b/>
          <w:bCs/>
          <w:sz w:val="28"/>
          <w:szCs w:val="28"/>
        </w:rPr>
      </w:pPr>
      <w:r>
        <w:rPr>
          <w:b/>
          <w:bCs/>
          <w:sz w:val="28"/>
          <w:szCs w:val="28"/>
        </w:rPr>
        <w:t>Holmside Medical Group</w:t>
      </w:r>
    </w:p>
    <w:p w:rsidR="00B4484A" w:rsidRDefault="00B4484A" w:rsidP="00B4484A">
      <w:pPr>
        <w:pStyle w:val="Default"/>
        <w:jc w:val="center"/>
        <w:rPr>
          <w:b/>
          <w:bCs/>
          <w:sz w:val="28"/>
          <w:szCs w:val="28"/>
        </w:rPr>
      </w:pPr>
      <w:r>
        <w:rPr>
          <w:b/>
          <w:bCs/>
          <w:sz w:val="28"/>
          <w:szCs w:val="28"/>
        </w:rPr>
        <w:t>Patient Access to Medical Records – Request Form</w:t>
      </w:r>
    </w:p>
    <w:p w:rsidR="00B4484A" w:rsidRDefault="00B4484A" w:rsidP="00B4484A">
      <w:pPr>
        <w:pStyle w:val="Default"/>
        <w:jc w:val="center"/>
        <w:rPr>
          <w:sz w:val="28"/>
          <w:szCs w:val="28"/>
        </w:rPr>
      </w:pPr>
    </w:p>
    <w:p w:rsidR="00B4484A" w:rsidRDefault="00B4484A" w:rsidP="00B4484A">
      <w:pPr>
        <w:pStyle w:val="Default"/>
        <w:jc w:val="center"/>
        <w:rPr>
          <w:rFonts w:ascii="Calibri" w:hAnsi="Calibri" w:cs="Calibri"/>
          <w:b/>
          <w:bCs/>
          <w:sz w:val="22"/>
          <w:szCs w:val="22"/>
        </w:rPr>
      </w:pPr>
      <w:r>
        <w:rPr>
          <w:rFonts w:ascii="Calibri" w:hAnsi="Calibri" w:cs="Calibri"/>
          <w:b/>
          <w:bCs/>
          <w:sz w:val="22"/>
          <w:szCs w:val="22"/>
        </w:rPr>
        <w:t>Access to Health Records (Subject Access Request)</w:t>
      </w:r>
    </w:p>
    <w:p w:rsidR="00B4484A" w:rsidRDefault="00B4484A" w:rsidP="00B4484A">
      <w:pPr>
        <w:pStyle w:val="Default"/>
        <w:jc w:val="center"/>
        <w:rPr>
          <w:rFonts w:ascii="Calibri" w:hAnsi="Calibri" w:cs="Calibri"/>
          <w:sz w:val="22"/>
          <w:szCs w:val="22"/>
        </w:rPr>
      </w:pPr>
    </w:p>
    <w:p w:rsidR="00B4484A" w:rsidRDefault="00B4484A" w:rsidP="00B4484A">
      <w:pPr>
        <w:pStyle w:val="Default"/>
        <w:jc w:val="center"/>
        <w:rPr>
          <w:rFonts w:ascii="Calibri" w:hAnsi="Calibri" w:cs="Calibri"/>
          <w:sz w:val="22"/>
          <w:szCs w:val="22"/>
        </w:rPr>
      </w:pPr>
      <w:r>
        <w:rPr>
          <w:rFonts w:ascii="Calibri" w:hAnsi="Calibri" w:cs="Calibri"/>
          <w:sz w:val="22"/>
          <w:szCs w:val="22"/>
        </w:rPr>
        <w:t>Patient’s authority consent form for release of health records</w:t>
      </w:r>
    </w:p>
    <w:p w:rsidR="00B4484A" w:rsidRDefault="00B4484A" w:rsidP="00B4484A">
      <w:pPr>
        <w:jc w:val="center"/>
        <w:rPr>
          <w:rFonts w:ascii="Calibri" w:hAnsi="Calibri" w:cs="Calibri"/>
          <w:sz w:val="22"/>
          <w:szCs w:val="22"/>
        </w:rPr>
      </w:pPr>
      <w:r>
        <w:rPr>
          <w:rFonts w:ascii="Calibri" w:hAnsi="Calibri" w:cs="Calibri"/>
          <w:sz w:val="22"/>
          <w:szCs w:val="22"/>
        </w:rPr>
        <w:t>(Manual or Computerised Health Records)</w:t>
      </w:r>
    </w:p>
    <w:p w:rsidR="00B4484A" w:rsidRDefault="00B4484A" w:rsidP="00B4484A">
      <w:pPr>
        <w:jc w:val="center"/>
      </w:pPr>
    </w:p>
    <w:p w:rsidR="00B4484A" w:rsidRPr="00E15FCF" w:rsidRDefault="00B4484A" w:rsidP="00B4484A">
      <w:pPr>
        <w:rPr>
          <w:b/>
          <w:bCs/>
        </w:rPr>
      </w:pPr>
      <w:r w:rsidRPr="00E15FCF">
        <w:rPr>
          <w:b/>
          <w:bCs/>
        </w:rPr>
        <w:t>Identity of individual about whom information is requested:</w:t>
      </w:r>
    </w:p>
    <w:p w:rsidR="00B4484A" w:rsidRDefault="00B4484A" w:rsidP="00B4484A">
      <w:pPr>
        <w:jc w:val="center"/>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045"/>
        <w:gridCol w:w="4045"/>
      </w:tblGrid>
      <w:tr w:rsidR="00B4484A" w:rsidRPr="00E15FCF" w:rsidTr="00240524">
        <w:tblPrEx>
          <w:tblCellMar>
            <w:top w:w="0" w:type="dxa"/>
            <w:bottom w:w="0" w:type="dxa"/>
          </w:tblCellMar>
        </w:tblPrEx>
        <w:trPr>
          <w:trHeight w:val="110"/>
        </w:trPr>
        <w:tc>
          <w:tcPr>
            <w:tcW w:w="4045" w:type="dxa"/>
            <w:tcBorders>
              <w:top w:val="single" w:sz="4" w:space="0" w:color="auto"/>
              <w:left w:val="single" w:sz="4" w:space="0" w:color="auto"/>
              <w:bottom w:val="nil"/>
              <w:right w:val="single" w:sz="4" w:space="0" w:color="auto"/>
            </w:tcBorders>
          </w:tcPr>
          <w:p w:rsidR="00B4484A" w:rsidRPr="00E15FCF" w:rsidRDefault="00B4484A" w:rsidP="00240524">
            <w:pPr>
              <w:autoSpaceDE w:val="0"/>
              <w:autoSpaceDN w:val="0"/>
              <w:adjustRightInd w:val="0"/>
              <w:rPr>
                <w:rFonts w:ascii="Calibri" w:hAnsi="Calibri" w:cs="Calibri"/>
                <w:color w:val="000000"/>
                <w:sz w:val="22"/>
                <w:szCs w:val="22"/>
              </w:rPr>
            </w:pPr>
            <w:r>
              <w:rPr>
                <w:rFonts w:ascii="Calibri" w:hAnsi="Calibri" w:cs="Calibri"/>
                <w:color w:val="000000"/>
                <w:sz w:val="22"/>
                <w:szCs w:val="22"/>
              </w:rPr>
              <w:t>Full Name:</w:t>
            </w:r>
          </w:p>
        </w:tc>
        <w:tc>
          <w:tcPr>
            <w:tcW w:w="4045" w:type="dxa"/>
            <w:tcBorders>
              <w:top w:val="single" w:sz="4" w:space="0" w:color="auto"/>
              <w:left w:val="single" w:sz="4" w:space="0" w:color="auto"/>
              <w:bottom w:val="nil"/>
              <w:right w:val="single" w:sz="4" w:space="0" w:color="auto"/>
            </w:tcBorders>
          </w:tcPr>
          <w:p w:rsidR="00B4484A" w:rsidRDefault="00B4484A" w:rsidP="00240524">
            <w:pPr>
              <w:autoSpaceDE w:val="0"/>
              <w:autoSpaceDN w:val="0"/>
              <w:adjustRightInd w:val="0"/>
              <w:rPr>
                <w:rFonts w:ascii="Calibri" w:hAnsi="Calibri" w:cs="Calibri"/>
                <w:color w:val="000000"/>
                <w:sz w:val="22"/>
                <w:szCs w:val="22"/>
              </w:rPr>
            </w:pPr>
            <w:r>
              <w:rPr>
                <w:rFonts w:ascii="Calibri" w:hAnsi="Calibri" w:cs="Calibri"/>
                <w:color w:val="000000"/>
                <w:sz w:val="22"/>
                <w:szCs w:val="22"/>
              </w:rPr>
              <w:t>Former Name(s):</w:t>
            </w: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r>
      <w:tr w:rsidR="00B4484A" w:rsidRPr="00E15FCF" w:rsidTr="00240524">
        <w:tblPrEx>
          <w:tblCellMar>
            <w:top w:w="0" w:type="dxa"/>
            <w:bottom w:w="0" w:type="dxa"/>
          </w:tblCellMar>
        </w:tblPrEx>
        <w:trPr>
          <w:trHeight w:val="110"/>
        </w:trPr>
        <w:tc>
          <w:tcPr>
            <w:tcW w:w="4045" w:type="dxa"/>
            <w:tcBorders>
              <w:top w:val="nil"/>
              <w:left w:val="single" w:sz="4" w:space="0" w:color="auto"/>
              <w:bottom w:val="nil"/>
              <w:right w:val="single" w:sz="4" w:space="0" w:color="auto"/>
            </w:tcBorders>
          </w:tcPr>
          <w:p w:rsidR="00B4484A" w:rsidRPr="00E15FCF" w:rsidRDefault="00B4484A" w:rsidP="00240524">
            <w:pPr>
              <w:autoSpaceDE w:val="0"/>
              <w:autoSpaceDN w:val="0"/>
              <w:adjustRightInd w:val="0"/>
              <w:rPr>
                <w:rFonts w:ascii="Calibri" w:hAnsi="Calibri" w:cs="Calibri"/>
                <w:color w:val="000000"/>
                <w:sz w:val="22"/>
                <w:szCs w:val="22"/>
              </w:rPr>
            </w:pPr>
            <w:r>
              <w:rPr>
                <w:rFonts w:ascii="Calibri" w:hAnsi="Calibri" w:cs="Calibri"/>
                <w:color w:val="000000"/>
                <w:sz w:val="22"/>
                <w:szCs w:val="22"/>
              </w:rPr>
              <w:t>Current Address:</w:t>
            </w:r>
          </w:p>
        </w:tc>
        <w:tc>
          <w:tcPr>
            <w:tcW w:w="4045" w:type="dxa"/>
            <w:tcBorders>
              <w:top w:val="nil"/>
              <w:left w:val="single" w:sz="4" w:space="0" w:color="auto"/>
              <w:bottom w:val="nil"/>
              <w:right w:val="single" w:sz="4" w:space="0" w:color="auto"/>
            </w:tcBorders>
          </w:tcPr>
          <w:p w:rsidR="00B4484A" w:rsidRDefault="00B4484A" w:rsidP="00240524">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Former Address (with dates of change) </w:t>
            </w:r>
            <w:r>
              <w:rPr>
                <w:rFonts w:ascii="Calibri" w:hAnsi="Calibri" w:cs="Calibri"/>
                <w:color w:val="000000"/>
                <w:sz w:val="22"/>
                <w:szCs w:val="22"/>
              </w:rPr>
              <w:t>:</w:t>
            </w: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r>
      <w:tr w:rsidR="00B4484A" w:rsidRPr="00E15FCF" w:rsidTr="00240524">
        <w:tblPrEx>
          <w:tblCellMar>
            <w:top w:w="0" w:type="dxa"/>
            <w:bottom w:w="0" w:type="dxa"/>
          </w:tblCellMar>
        </w:tblPrEx>
        <w:trPr>
          <w:trHeight w:val="110"/>
        </w:trPr>
        <w:tc>
          <w:tcPr>
            <w:tcW w:w="4045" w:type="dxa"/>
            <w:tcBorders>
              <w:top w:val="nil"/>
              <w:left w:val="single" w:sz="4" w:space="0" w:color="auto"/>
              <w:bottom w:val="nil"/>
              <w:right w:val="single" w:sz="4" w:space="0" w:color="auto"/>
            </w:tcBorders>
          </w:tcPr>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c>
          <w:tcPr>
            <w:tcW w:w="4045" w:type="dxa"/>
            <w:tcBorders>
              <w:top w:val="nil"/>
              <w:left w:val="single" w:sz="4" w:space="0" w:color="auto"/>
              <w:bottom w:val="nil"/>
              <w:right w:val="single" w:sz="4" w:space="0" w:color="auto"/>
            </w:tcBorders>
          </w:tcPr>
          <w:p w:rsidR="00B4484A" w:rsidRPr="00E15FCF" w:rsidRDefault="00B4484A" w:rsidP="00240524">
            <w:pPr>
              <w:autoSpaceDE w:val="0"/>
              <w:autoSpaceDN w:val="0"/>
              <w:adjustRightInd w:val="0"/>
              <w:rPr>
                <w:rFonts w:ascii="Calibri" w:hAnsi="Calibri" w:cs="Calibri"/>
                <w:color w:val="000000"/>
                <w:sz w:val="22"/>
                <w:szCs w:val="22"/>
              </w:rPr>
            </w:pPr>
          </w:p>
        </w:tc>
      </w:tr>
      <w:tr w:rsidR="00B4484A" w:rsidRPr="00E15FCF" w:rsidTr="00240524">
        <w:tblPrEx>
          <w:tblCellMar>
            <w:top w:w="0" w:type="dxa"/>
            <w:bottom w:w="0" w:type="dxa"/>
          </w:tblCellMar>
        </w:tblPrEx>
        <w:trPr>
          <w:trHeight w:val="110"/>
        </w:trPr>
        <w:tc>
          <w:tcPr>
            <w:tcW w:w="4045" w:type="dxa"/>
            <w:tcBorders>
              <w:top w:val="nil"/>
              <w:left w:val="single" w:sz="4" w:space="0" w:color="auto"/>
              <w:bottom w:val="nil"/>
              <w:right w:val="single" w:sz="4" w:space="0" w:color="auto"/>
            </w:tcBorders>
          </w:tcPr>
          <w:p w:rsidR="00B4484A" w:rsidRPr="00E15FCF" w:rsidRDefault="00B4484A" w:rsidP="00240524">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Date Of Birth</w:t>
            </w:r>
            <w:r>
              <w:rPr>
                <w:rFonts w:ascii="Calibri" w:hAnsi="Calibri" w:cs="Calibri"/>
                <w:color w:val="000000"/>
                <w:sz w:val="22"/>
                <w:szCs w:val="22"/>
              </w:rPr>
              <w:t>:</w:t>
            </w:r>
            <w:r w:rsidRPr="00E15FCF">
              <w:rPr>
                <w:rFonts w:ascii="Calibri" w:hAnsi="Calibri" w:cs="Calibri"/>
                <w:color w:val="000000"/>
                <w:sz w:val="22"/>
                <w:szCs w:val="22"/>
              </w:rPr>
              <w:t xml:space="preserve"> </w:t>
            </w:r>
          </w:p>
        </w:tc>
        <w:tc>
          <w:tcPr>
            <w:tcW w:w="4045" w:type="dxa"/>
            <w:tcBorders>
              <w:top w:val="nil"/>
              <w:left w:val="single" w:sz="4" w:space="0" w:color="auto"/>
              <w:bottom w:val="nil"/>
              <w:right w:val="single" w:sz="4" w:space="0" w:color="auto"/>
            </w:tcBorders>
          </w:tcPr>
          <w:p w:rsidR="00B4484A" w:rsidRDefault="00B4484A" w:rsidP="00240524">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NHS Number (</w:t>
            </w:r>
            <w:r>
              <w:rPr>
                <w:rFonts w:ascii="Calibri" w:hAnsi="Calibri" w:cs="Calibri"/>
                <w:color w:val="000000"/>
                <w:sz w:val="22"/>
                <w:szCs w:val="22"/>
              </w:rPr>
              <w:t>if known):</w:t>
            </w: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r>
      <w:tr w:rsidR="00B4484A" w:rsidRPr="00E15FCF" w:rsidTr="00240524">
        <w:tblPrEx>
          <w:tblCellMar>
            <w:top w:w="0" w:type="dxa"/>
            <w:bottom w:w="0" w:type="dxa"/>
          </w:tblCellMar>
        </w:tblPrEx>
        <w:trPr>
          <w:trHeight w:val="110"/>
        </w:trPr>
        <w:tc>
          <w:tcPr>
            <w:tcW w:w="4045" w:type="dxa"/>
            <w:tcBorders>
              <w:top w:val="nil"/>
              <w:left w:val="single" w:sz="4" w:space="0" w:color="auto"/>
              <w:bottom w:val="single" w:sz="4" w:space="0" w:color="auto"/>
              <w:right w:val="single" w:sz="4" w:space="0" w:color="auto"/>
            </w:tcBorders>
          </w:tcPr>
          <w:p w:rsidR="00B4484A" w:rsidRPr="00E15FCF" w:rsidRDefault="00B4484A" w:rsidP="00240524">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Contact Phone Number (including area code) </w:t>
            </w:r>
            <w:r>
              <w:rPr>
                <w:rFonts w:ascii="Calibri" w:hAnsi="Calibri" w:cs="Calibri"/>
                <w:color w:val="000000"/>
                <w:sz w:val="22"/>
                <w:szCs w:val="22"/>
              </w:rPr>
              <w:t>:</w:t>
            </w:r>
          </w:p>
        </w:tc>
        <w:tc>
          <w:tcPr>
            <w:tcW w:w="4045" w:type="dxa"/>
            <w:tcBorders>
              <w:top w:val="nil"/>
              <w:left w:val="single" w:sz="4" w:space="0" w:color="auto"/>
              <w:bottom w:val="single" w:sz="4" w:space="0" w:color="auto"/>
              <w:right w:val="single" w:sz="4" w:space="0" w:color="auto"/>
            </w:tcBorders>
          </w:tcPr>
          <w:p w:rsidR="00B4484A" w:rsidRDefault="00B4484A" w:rsidP="00240524">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Email Address </w:t>
            </w:r>
            <w:r>
              <w:rPr>
                <w:rFonts w:ascii="Calibri" w:hAnsi="Calibri" w:cs="Calibri"/>
                <w:color w:val="000000"/>
                <w:sz w:val="22"/>
                <w:szCs w:val="22"/>
              </w:rPr>
              <w:t>:</w:t>
            </w: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r>
    </w:tbl>
    <w:p w:rsidR="00B4484A" w:rsidRDefault="00B4484A" w:rsidP="00B4484A">
      <w:pPr>
        <w:jc w:val="center"/>
      </w:pPr>
    </w:p>
    <w:p w:rsidR="00B4484A" w:rsidRDefault="00B4484A" w:rsidP="00B4484A">
      <w:pPr>
        <w:jc w:val="center"/>
      </w:pPr>
    </w:p>
    <w:p w:rsidR="00B4484A" w:rsidRPr="00E15FCF" w:rsidRDefault="00B4484A" w:rsidP="00B4484A">
      <w:pPr>
        <w:rPr>
          <w:b/>
          <w:bCs/>
        </w:rPr>
      </w:pPr>
      <w:r w:rsidRPr="00E15FCF">
        <w:rPr>
          <w:b/>
          <w:bCs/>
        </w:rPr>
        <w:t>What is being applied for (tick as applicable)</w:t>
      </w:r>
      <w:proofErr w:type="gramStart"/>
      <w:r w:rsidRPr="00E15FCF">
        <w:rPr>
          <w:b/>
          <w:bCs/>
        </w:rPr>
        <w:t>.</w:t>
      </w:r>
      <w:proofErr w:type="gramEnd"/>
      <w:r w:rsidRPr="00E15FCF">
        <w:rPr>
          <w:b/>
          <w:bCs/>
        </w:rPr>
        <w:t xml:space="preserve"> In doing so you understand you may have to pay a fee for access or copies of your records.</w:t>
      </w:r>
    </w:p>
    <w:p w:rsidR="00B4484A" w:rsidRDefault="00B4484A" w:rsidP="00B4484A">
      <w:pPr>
        <w:rPr>
          <w:b/>
          <w:bCs/>
          <w:sz w:val="23"/>
          <w:szCs w:val="23"/>
        </w:rPr>
      </w:pPr>
    </w:p>
    <w:p w:rsidR="00B4484A" w:rsidRDefault="00B4484A" w:rsidP="00B4484A">
      <w:pPr>
        <w:jc w:val="center"/>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4276"/>
      </w:tblGrid>
      <w:tr w:rsidR="00B4484A" w:rsidRPr="00E15FCF" w:rsidTr="00240524">
        <w:tblPrEx>
          <w:tblCellMar>
            <w:top w:w="0" w:type="dxa"/>
            <w:bottom w:w="0" w:type="dxa"/>
          </w:tblCellMar>
        </w:tblPrEx>
        <w:trPr>
          <w:trHeight w:val="159"/>
        </w:trPr>
        <w:tc>
          <w:tcPr>
            <w:tcW w:w="4276" w:type="dxa"/>
          </w:tcPr>
          <w:p w:rsidR="00B4484A" w:rsidRDefault="00B4484A" w:rsidP="00240524">
            <w:pPr>
              <w:autoSpaceDE w:val="0"/>
              <w:autoSpaceDN w:val="0"/>
              <w:adjustRightInd w:val="0"/>
              <w:jc w:val="center"/>
              <w:rPr>
                <w:rFonts w:ascii="Calibri" w:hAnsi="Calibri" w:cs="Calibri"/>
                <w:color w:val="000000"/>
                <w:sz w:val="22"/>
                <w:szCs w:val="22"/>
              </w:rPr>
            </w:pPr>
            <w:r w:rsidRPr="00E15FCF">
              <w:rPr>
                <w:rFonts w:ascii="Calibri" w:hAnsi="Calibri" w:cs="Calibri"/>
                <w:color w:val="000000"/>
                <w:sz w:val="22"/>
                <w:szCs w:val="22"/>
              </w:rPr>
              <w:t>I am applying for access to view my health records</w:t>
            </w:r>
          </w:p>
          <w:p w:rsidR="00B4484A" w:rsidRPr="00E15FCF" w:rsidRDefault="00B4484A" w:rsidP="00240524">
            <w:pPr>
              <w:autoSpaceDE w:val="0"/>
              <w:autoSpaceDN w:val="0"/>
              <w:adjustRightInd w:val="0"/>
              <w:jc w:val="center"/>
              <w:rPr>
                <w:rFonts w:ascii="Calibri" w:hAnsi="Calibri" w:cs="Calibri"/>
                <w:color w:val="000000"/>
                <w:sz w:val="22"/>
                <w:szCs w:val="22"/>
              </w:rPr>
            </w:pPr>
          </w:p>
        </w:tc>
        <w:tc>
          <w:tcPr>
            <w:tcW w:w="4276" w:type="dxa"/>
          </w:tcPr>
          <w:p w:rsidR="00B4484A" w:rsidRPr="00E15FCF" w:rsidRDefault="00B4484A" w:rsidP="00240524">
            <w:pPr>
              <w:autoSpaceDE w:val="0"/>
              <w:autoSpaceDN w:val="0"/>
              <w:adjustRightInd w:val="0"/>
              <w:jc w:val="center"/>
              <w:rPr>
                <w:rFonts w:ascii="Calibri" w:hAnsi="Calibri" w:cs="Calibri"/>
                <w:color w:val="000000"/>
                <w:sz w:val="32"/>
                <w:szCs w:val="32"/>
              </w:rPr>
            </w:pPr>
            <w:r w:rsidRPr="00E15FCF">
              <w:rPr>
                <w:rFonts w:ascii="Calibri" w:hAnsi="Calibri" w:cs="Calibri"/>
                <w:color w:val="000000"/>
                <w:sz w:val="32"/>
                <w:szCs w:val="32"/>
              </w:rPr>
              <w:t>⃝</w:t>
            </w:r>
          </w:p>
        </w:tc>
      </w:tr>
      <w:tr w:rsidR="00B4484A" w:rsidRPr="00E15FCF" w:rsidTr="00240524">
        <w:tblPrEx>
          <w:tblCellMar>
            <w:top w:w="0" w:type="dxa"/>
            <w:bottom w:w="0" w:type="dxa"/>
          </w:tblCellMar>
        </w:tblPrEx>
        <w:trPr>
          <w:trHeight w:val="159"/>
        </w:trPr>
        <w:tc>
          <w:tcPr>
            <w:tcW w:w="4276" w:type="dxa"/>
          </w:tcPr>
          <w:p w:rsidR="00B4484A" w:rsidRPr="00E15FCF" w:rsidRDefault="00B4484A" w:rsidP="00240524">
            <w:pPr>
              <w:autoSpaceDE w:val="0"/>
              <w:autoSpaceDN w:val="0"/>
              <w:adjustRightInd w:val="0"/>
              <w:jc w:val="center"/>
              <w:rPr>
                <w:rFonts w:ascii="Calibri" w:hAnsi="Calibri" w:cs="Calibri"/>
                <w:color w:val="000000"/>
                <w:sz w:val="22"/>
                <w:szCs w:val="22"/>
              </w:rPr>
            </w:pPr>
            <w:r w:rsidRPr="00E15FCF">
              <w:rPr>
                <w:rFonts w:ascii="Calibri" w:hAnsi="Calibri" w:cs="Calibri"/>
                <w:color w:val="000000"/>
                <w:sz w:val="22"/>
                <w:szCs w:val="22"/>
              </w:rPr>
              <w:t>I am applying for copies of my health record</w:t>
            </w:r>
          </w:p>
        </w:tc>
        <w:tc>
          <w:tcPr>
            <w:tcW w:w="4276" w:type="dxa"/>
          </w:tcPr>
          <w:p w:rsidR="00B4484A" w:rsidRDefault="00B4484A" w:rsidP="00240524">
            <w:pPr>
              <w:autoSpaceDE w:val="0"/>
              <w:autoSpaceDN w:val="0"/>
              <w:adjustRightInd w:val="0"/>
              <w:jc w:val="center"/>
              <w:rPr>
                <w:rFonts w:ascii="Calibri" w:hAnsi="Calibri" w:cs="Calibri"/>
                <w:color w:val="000000"/>
                <w:sz w:val="32"/>
                <w:szCs w:val="32"/>
              </w:rPr>
            </w:pPr>
            <w:r w:rsidRPr="00E15FCF">
              <w:rPr>
                <w:rFonts w:ascii="Calibri" w:hAnsi="Calibri" w:cs="Calibri"/>
                <w:color w:val="000000"/>
                <w:sz w:val="32"/>
                <w:szCs w:val="32"/>
              </w:rPr>
              <w:t>⃝</w:t>
            </w:r>
          </w:p>
          <w:p w:rsidR="00B4484A" w:rsidRPr="00E15FCF" w:rsidRDefault="00B4484A" w:rsidP="00240524">
            <w:pPr>
              <w:autoSpaceDE w:val="0"/>
              <w:autoSpaceDN w:val="0"/>
              <w:adjustRightInd w:val="0"/>
              <w:jc w:val="center"/>
              <w:rPr>
                <w:rFonts w:ascii="Calibri" w:hAnsi="Calibri" w:cs="Calibri"/>
                <w:color w:val="000000"/>
                <w:sz w:val="32"/>
                <w:szCs w:val="32"/>
              </w:rPr>
            </w:pPr>
          </w:p>
        </w:tc>
      </w:tr>
    </w:tbl>
    <w:p w:rsidR="00B4484A" w:rsidRDefault="00B4484A" w:rsidP="00B4484A">
      <w:pPr>
        <w:jc w:val="center"/>
      </w:pPr>
    </w:p>
    <w:p w:rsidR="00B4484A" w:rsidRDefault="00B4484A" w:rsidP="00B4484A"/>
    <w:p w:rsidR="00B4484A" w:rsidRDefault="00B4484A" w:rsidP="00B4484A">
      <w:pPr>
        <w:autoSpaceDE w:val="0"/>
        <w:autoSpaceDN w:val="0"/>
        <w:adjustRightInd w:val="0"/>
        <w:rPr>
          <w:rFonts w:ascii="Calibri" w:hAnsi="Calibri" w:cs="Calibri"/>
          <w:b/>
          <w:color w:val="000000"/>
          <w:sz w:val="23"/>
          <w:szCs w:val="23"/>
        </w:rPr>
      </w:pPr>
      <w:r w:rsidRPr="00E15FCF">
        <w:rPr>
          <w:rFonts w:ascii="Calibri" w:hAnsi="Calibri" w:cs="Calibri"/>
          <w:b/>
          <w:color w:val="000000"/>
          <w:sz w:val="23"/>
          <w:szCs w:val="23"/>
        </w:rPr>
        <w:t>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 name, location, written diagnosis and reports etc.</w:t>
      </w:r>
    </w:p>
    <w:p w:rsidR="00B4484A" w:rsidRPr="00E15FCF" w:rsidRDefault="00B4484A" w:rsidP="00B4484A">
      <w:pPr>
        <w:autoSpaceDE w:val="0"/>
        <w:autoSpaceDN w:val="0"/>
        <w:adjustRightInd w:val="0"/>
        <w:rPr>
          <w:rFonts w:ascii="Calibri" w:hAnsi="Calibri" w:cs="Calibri"/>
          <w:b/>
          <w:color w:val="000000"/>
          <w:sz w:val="23"/>
          <w:szCs w:val="23"/>
        </w:rPr>
      </w:pPr>
    </w:p>
    <w:p w:rsidR="00B4484A" w:rsidRPr="00BF78E5" w:rsidRDefault="00B4484A" w:rsidP="00B4484A">
      <w:pPr>
        <w:autoSpaceDE w:val="0"/>
        <w:autoSpaceDN w:val="0"/>
        <w:adjustRightInd w:val="0"/>
        <w:rPr>
          <w:rFonts w:ascii="Calibri" w:hAnsi="Calibri" w:cs="Calibri"/>
          <w:b/>
          <w:color w:val="000000"/>
          <w:sz w:val="22"/>
          <w:szCs w:val="22"/>
        </w:rPr>
      </w:pPr>
      <w:r w:rsidRPr="00E15FCF">
        <w:rPr>
          <w:rFonts w:ascii="Calibri" w:hAnsi="Calibri" w:cs="Calibri"/>
          <w:b/>
          <w:color w:val="000000"/>
          <w:sz w:val="22"/>
          <w:szCs w:val="22"/>
        </w:rPr>
        <w:t>Please use the space below to document this information:</w:t>
      </w:r>
    </w:p>
    <w:p w:rsidR="00B4484A" w:rsidRDefault="00B4484A" w:rsidP="00B4484A">
      <w:pPr>
        <w:autoSpaceDE w:val="0"/>
        <w:autoSpaceDN w:val="0"/>
        <w:adjustRightInd w:val="0"/>
        <w:rPr>
          <w:rFonts w:ascii="Calibri" w:hAnsi="Calibri" w:cs="Calibri"/>
          <w:color w:val="000000"/>
          <w:sz w:val="22"/>
          <w:szCs w:val="22"/>
        </w:rPr>
      </w:pPr>
      <w:r>
        <w:rPr>
          <w:i/>
          <w:iCs/>
          <w:sz w:val="22"/>
          <w:szCs w:val="22"/>
        </w:rPr>
        <w:t>Please continue on additional pages if required</w:t>
      </w: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Default="00B4484A" w:rsidP="00B4484A">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B4484A" w:rsidRPr="00E15FCF" w:rsidRDefault="00B4484A" w:rsidP="00B4484A">
      <w:pPr>
        <w:autoSpaceDE w:val="0"/>
        <w:autoSpaceDN w:val="0"/>
        <w:adjustRightInd w:val="0"/>
        <w:rPr>
          <w:rFonts w:ascii="Calibri" w:hAnsi="Calibri" w:cs="Calibri"/>
          <w:b/>
          <w:color w:val="000000"/>
        </w:rPr>
      </w:pPr>
      <w:r w:rsidRPr="00E15FCF">
        <w:rPr>
          <w:b/>
        </w:rPr>
        <w:t>Please tick the appropriate box, identifying whether you or a representative on your behalf is applying for access.</w:t>
      </w:r>
    </w:p>
    <w:p w:rsidR="00B4484A" w:rsidRPr="00E15FCF" w:rsidRDefault="00B4484A" w:rsidP="00B4484A">
      <w:pPr>
        <w:autoSpaceDE w:val="0"/>
        <w:autoSpaceDN w:val="0"/>
        <w:adjustRightInd w:val="0"/>
        <w:rPr>
          <w:rFonts w:ascii="Calibri" w:hAnsi="Calibri" w:cs="Calibri"/>
          <w:b/>
          <w:color w:val="000000"/>
        </w:rPr>
      </w:pPr>
    </w:p>
    <w:p w:rsidR="00B4484A" w:rsidRDefault="00B4484A" w:rsidP="00B4484A">
      <w:pPr>
        <w:autoSpaceDE w:val="0"/>
        <w:autoSpaceDN w:val="0"/>
        <w:adjustRightInd w:val="0"/>
        <w:rPr>
          <w:rFonts w:ascii="Calibri" w:hAnsi="Calibri" w:cs="Calibr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276"/>
        <w:gridCol w:w="4276"/>
      </w:tblGrid>
      <w:tr w:rsidR="00B4484A" w:rsidRPr="00E15FCF" w:rsidTr="00240524">
        <w:tblPrEx>
          <w:tblCellMar>
            <w:top w:w="0" w:type="dxa"/>
            <w:bottom w:w="0" w:type="dxa"/>
          </w:tblCellMar>
        </w:tblPrEx>
        <w:trPr>
          <w:trHeight w:val="159"/>
        </w:trPr>
        <w:tc>
          <w:tcPr>
            <w:tcW w:w="4276" w:type="dxa"/>
            <w:tcBorders>
              <w:top w:val="single" w:sz="4" w:space="0" w:color="auto"/>
              <w:left w:val="single" w:sz="4" w:space="0" w:color="auto"/>
              <w:bottom w:val="nil"/>
              <w:right w:val="single" w:sz="4" w:space="0" w:color="auto"/>
            </w:tcBorders>
          </w:tcPr>
          <w:p w:rsidR="00B4484A" w:rsidRPr="00E15FCF" w:rsidRDefault="00B4484A" w:rsidP="00240524">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I am applying to access my health records </w:t>
            </w:r>
            <w:r>
              <w:rPr>
                <w:rFonts w:ascii="Calibri" w:hAnsi="Calibri" w:cs="Calibri"/>
                <w:color w:val="000000"/>
                <w:sz w:val="22"/>
                <w:szCs w:val="22"/>
              </w:rPr>
              <w:t xml:space="preserve">        </w:t>
            </w:r>
          </w:p>
        </w:tc>
        <w:tc>
          <w:tcPr>
            <w:tcW w:w="4276" w:type="dxa"/>
            <w:tcBorders>
              <w:top w:val="single" w:sz="4" w:space="0" w:color="auto"/>
              <w:left w:val="single" w:sz="4" w:space="0" w:color="auto"/>
              <w:bottom w:val="nil"/>
              <w:right w:val="single" w:sz="4" w:space="0" w:color="auto"/>
            </w:tcBorders>
          </w:tcPr>
          <w:p w:rsidR="00B4484A" w:rsidRDefault="00B4484A" w:rsidP="00240524">
            <w:pPr>
              <w:autoSpaceDE w:val="0"/>
              <w:autoSpaceDN w:val="0"/>
              <w:adjustRightInd w:val="0"/>
              <w:rPr>
                <w:rFonts w:ascii="Calibri" w:hAnsi="Calibri" w:cs="Calibri"/>
                <w:color w:val="000000"/>
                <w:sz w:val="32"/>
                <w:szCs w:val="32"/>
              </w:rPr>
            </w:pPr>
            <w:r w:rsidRPr="00E15FCF">
              <w:rPr>
                <w:rFonts w:ascii="Calibri" w:hAnsi="Calibri" w:cs="Calibri"/>
                <w:color w:val="000000"/>
                <w:sz w:val="32"/>
                <w:szCs w:val="32"/>
              </w:rPr>
              <w:t xml:space="preserve">⃝ </w:t>
            </w:r>
          </w:p>
          <w:p w:rsidR="00B4484A" w:rsidRPr="00E15FCF" w:rsidRDefault="00B4484A" w:rsidP="00240524">
            <w:pPr>
              <w:autoSpaceDE w:val="0"/>
              <w:autoSpaceDN w:val="0"/>
              <w:adjustRightInd w:val="0"/>
              <w:rPr>
                <w:rFonts w:ascii="Calibri" w:hAnsi="Calibri" w:cs="Calibri"/>
                <w:color w:val="000000"/>
                <w:sz w:val="32"/>
                <w:szCs w:val="32"/>
              </w:rPr>
            </w:pPr>
          </w:p>
        </w:tc>
      </w:tr>
      <w:tr w:rsidR="00B4484A" w:rsidRPr="00E15FCF" w:rsidTr="00240524">
        <w:tblPrEx>
          <w:tblCellMar>
            <w:top w:w="0" w:type="dxa"/>
            <w:bottom w:w="0" w:type="dxa"/>
          </w:tblCellMar>
        </w:tblPrEx>
        <w:trPr>
          <w:trHeight w:val="159"/>
        </w:trPr>
        <w:tc>
          <w:tcPr>
            <w:tcW w:w="4276" w:type="dxa"/>
            <w:tcBorders>
              <w:top w:val="nil"/>
              <w:left w:val="single" w:sz="4" w:space="0" w:color="auto"/>
              <w:bottom w:val="single" w:sz="4" w:space="0" w:color="auto"/>
              <w:right w:val="single" w:sz="4" w:space="0" w:color="auto"/>
            </w:tcBorders>
          </w:tcPr>
          <w:p w:rsidR="00B4484A" w:rsidRPr="00E15FCF" w:rsidRDefault="00B4484A" w:rsidP="00240524">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I have instructed my authorised representative to apply on my behalf </w:t>
            </w:r>
          </w:p>
        </w:tc>
        <w:tc>
          <w:tcPr>
            <w:tcW w:w="4276" w:type="dxa"/>
            <w:tcBorders>
              <w:top w:val="nil"/>
              <w:left w:val="single" w:sz="4" w:space="0" w:color="auto"/>
              <w:bottom w:val="single" w:sz="4" w:space="0" w:color="auto"/>
              <w:right w:val="single" w:sz="4" w:space="0" w:color="auto"/>
            </w:tcBorders>
          </w:tcPr>
          <w:p w:rsidR="00B4484A" w:rsidRPr="00E15FCF" w:rsidRDefault="00B4484A" w:rsidP="00240524">
            <w:pPr>
              <w:autoSpaceDE w:val="0"/>
              <w:autoSpaceDN w:val="0"/>
              <w:adjustRightInd w:val="0"/>
              <w:rPr>
                <w:rFonts w:ascii="Calibri" w:hAnsi="Calibri" w:cs="Calibri"/>
                <w:color w:val="000000"/>
                <w:sz w:val="32"/>
                <w:szCs w:val="32"/>
              </w:rPr>
            </w:pPr>
            <w:r w:rsidRPr="00E15FCF">
              <w:rPr>
                <w:rFonts w:ascii="Calibri" w:hAnsi="Calibri" w:cs="Calibri"/>
                <w:color w:val="000000"/>
                <w:sz w:val="32"/>
                <w:szCs w:val="32"/>
              </w:rPr>
              <w:t xml:space="preserve">⃝ </w:t>
            </w:r>
          </w:p>
        </w:tc>
      </w:tr>
    </w:tbl>
    <w:p w:rsidR="00B4484A" w:rsidRDefault="00B4484A" w:rsidP="00B4484A">
      <w:pPr>
        <w:autoSpaceDE w:val="0"/>
        <w:autoSpaceDN w:val="0"/>
        <w:adjustRightInd w:val="0"/>
        <w:rPr>
          <w:rFonts w:ascii="Calibri" w:hAnsi="Calibri" w:cs="Calibri"/>
          <w:color w:val="000000"/>
          <w:sz w:val="22"/>
          <w:szCs w:val="22"/>
        </w:rPr>
      </w:pPr>
    </w:p>
    <w:p w:rsidR="00B4484A" w:rsidRDefault="00B4484A" w:rsidP="00B4484A">
      <w:pPr>
        <w:autoSpaceDE w:val="0"/>
        <w:autoSpaceDN w:val="0"/>
        <w:adjustRightInd w:val="0"/>
        <w:rPr>
          <w:rFonts w:ascii="Calibri" w:hAnsi="Calibri" w:cs="Calibri"/>
          <w:color w:val="000000"/>
          <w:sz w:val="22"/>
          <w:szCs w:val="22"/>
        </w:rPr>
      </w:pPr>
    </w:p>
    <w:p w:rsidR="00B4484A" w:rsidRDefault="00B4484A" w:rsidP="00B4484A">
      <w:pPr>
        <w:autoSpaceDE w:val="0"/>
        <w:autoSpaceDN w:val="0"/>
        <w:adjustRightInd w:val="0"/>
        <w:rPr>
          <w:rFonts w:ascii="Calibri" w:hAnsi="Calibri" w:cs="Calibri"/>
          <w:color w:val="000000"/>
          <w:sz w:val="22"/>
          <w:szCs w:val="22"/>
        </w:rPr>
      </w:pPr>
    </w:p>
    <w:p w:rsidR="00B4484A" w:rsidRDefault="00B4484A" w:rsidP="00B4484A">
      <w:pPr>
        <w:autoSpaceDE w:val="0"/>
        <w:autoSpaceDN w:val="0"/>
        <w:adjustRightInd w:val="0"/>
        <w:rPr>
          <w:b/>
        </w:rPr>
      </w:pPr>
      <w:r w:rsidRPr="00BF78E5">
        <w:rPr>
          <w:b/>
        </w:rPr>
        <w:t>If you are the patient’s representative please give details here:</w:t>
      </w:r>
    </w:p>
    <w:p w:rsidR="00B4484A" w:rsidRDefault="00B4484A" w:rsidP="00B4484A">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045"/>
        <w:gridCol w:w="4045"/>
      </w:tblGrid>
      <w:tr w:rsidR="00B4484A" w:rsidRPr="00E15FCF" w:rsidTr="00240524">
        <w:tblPrEx>
          <w:tblCellMar>
            <w:top w:w="0" w:type="dxa"/>
            <w:bottom w:w="0" w:type="dxa"/>
          </w:tblCellMar>
        </w:tblPrEx>
        <w:trPr>
          <w:trHeight w:val="110"/>
        </w:trPr>
        <w:tc>
          <w:tcPr>
            <w:tcW w:w="4045" w:type="dxa"/>
          </w:tcPr>
          <w:p w:rsidR="00B4484A" w:rsidRDefault="00B4484A" w:rsidP="00240524">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 xml:space="preserve">Name and address of </w:t>
            </w:r>
          </w:p>
          <w:p w:rsidR="00B4484A" w:rsidRDefault="00B4484A" w:rsidP="00240524">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 xml:space="preserve">representative </w:t>
            </w:r>
            <w:r>
              <w:rPr>
                <w:rFonts w:ascii="Calibri" w:hAnsi="Calibri" w:cs="Calibri"/>
                <w:color w:val="000000"/>
                <w:sz w:val="22"/>
                <w:szCs w:val="22"/>
              </w:rPr>
              <w:t xml:space="preserve">:                              </w:t>
            </w: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ind w:firstLine="72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c>
          <w:tcPr>
            <w:tcW w:w="4045" w:type="dxa"/>
          </w:tcPr>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r>
      <w:tr w:rsidR="00B4484A" w:rsidRPr="00E15FCF" w:rsidTr="00240524">
        <w:tblPrEx>
          <w:tblCellMar>
            <w:top w:w="0" w:type="dxa"/>
            <w:bottom w:w="0" w:type="dxa"/>
          </w:tblCellMar>
        </w:tblPrEx>
        <w:trPr>
          <w:trHeight w:val="110"/>
        </w:trPr>
        <w:tc>
          <w:tcPr>
            <w:tcW w:w="4045" w:type="dxa"/>
          </w:tcPr>
          <w:p w:rsidR="00B4484A" w:rsidRDefault="00B4484A" w:rsidP="00240524">
            <w:pPr>
              <w:autoSpaceDE w:val="0"/>
              <w:autoSpaceDN w:val="0"/>
              <w:adjustRightInd w:val="0"/>
              <w:rPr>
                <w:rFonts w:ascii="Calibri" w:hAnsi="Calibri" w:cs="Calibri"/>
                <w:color w:val="000000"/>
                <w:sz w:val="22"/>
                <w:szCs w:val="22"/>
              </w:rPr>
            </w:pPr>
            <w:r>
              <w:rPr>
                <w:rFonts w:ascii="Calibri" w:hAnsi="Calibri" w:cs="Calibri"/>
                <w:color w:val="000000"/>
                <w:sz w:val="22"/>
                <w:szCs w:val="22"/>
              </w:rPr>
              <w:t>Contact number and email:</w:t>
            </w: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Signature of representative</w:t>
            </w:r>
            <w:r>
              <w:rPr>
                <w:rFonts w:ascii="Calibri" w:hAnsi="Calibri" w:cs="Calibri"/>
                <w:color w:val="000000"/>
                <w:sz w:val="22"/>
                <w:szCs w:val="22"/>
              </w:rPr>
              <w:t>:</w:t>
            </w: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c>
          <w:tcPr>
            <w:tcW w:w="4045" w:type="dxa"/>
          </w:tcPr>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r>
    </w:tbl>
    <w:p w:rsidR="00B4484A" w:rsidRPr="00BF78E5" w:rsidRDefault="00B4484A" w:rsidP="00B4484A">
      <w:pPr>
        <w:autoSpaceDE w:val="0"/>
        <w:autoSpaceDN w:val="0"/>
        <w:adjustRightInd w:val="0"/>
        <w:rPr>
          <w:b/>
        </w:rPr>
      </w:pPr>
    </w:p>
    <w:tbl>
      <w:tblPr>
        <w:tblW w:w="0" w:type="auto"/>
        <w:tblBorders>
          <w:top w:val="nil"/>
          <w:left w:val="nil"/>
          <w:bottom w:val="nil"/>
          <w:right w:val="nil"/>
        </w:tblBorders>
        <w:tblLayout w:type="fixed"/>
        <w:tblLook w:val="0000" w:firstRow="0" w:lastRow="0" w:firstColumn="0" w:lastColumn="0" w:noHBand="0" w:noVBand="0"/>
      </w:tblPr>
      <w:tblGrid>
        <w:gridCol w:w="3258"/>
      </w:tblGrid>
      <w:tr w:rsidR="00B4484A" w:rsidRPr="00E15FCF" w:rsidTr="00240524">
        <w:tblPrEx>
          <w:tblCellMar>
            <w:top w:w="0" w:type="dxa"/>
            <w:bottom w:w="0" w:type="dxa"/>
          </w:tblCellMar>
        </w:tblPrEx>
        <w:trPr>
          <w:trHeight w:val="806"/>
        </w:trPr>
        <w:tc>
          <w:tcPr>
            <w:tcW w:w="3258" w:type="dxa"/>
          </w:tcPr>
          <w:p w:rsidR="00B4484A" w:rsidRPr="00E15FCF" w:rsidRDefault="00B4484A" w:rsidP="00240524">
            <w:pPr>
              <w:autoSpaceDE w:val="0"/>
              <w:autoSpaceDN w:val="0"/>
              <w:adjustRightInd w:val="0"/>
              <w:rPr>
                <w:rFonts w:ascii="Calibri" w:hAnsi="Calibri" w:cs="Calibri"/>
                <w:color w:val="000000"/>
                <w:sz w:val="22"/>
                <w:szCs w:val="22"/>
              </w:rPr>
            </w:pPr>
          </w:p>
        </w:tc>
      </w:tr>
    </w:tbl>
    <w:p w:rsidR="00B4484A" w:rsidRPr="006875C9" w:rsidRDefault="00B4484A" w:rsidP="00B4484A">
      <w:pPr>
        <w:autoSpaceDE w:val="0"/>
        <w:autoSpaceDN w:val="0"/>
        <w:adjustRightInd w:val="0"/>
        <w:rPr>
          <w:b/>
          <w:bCs/>
        </w:rPr>
      </w:pPr>
      <w:r w:rsidRPr="006875C9">
        <w:rPr>
          <w:b/>
          <w:bCs/>
        </w:rPr>
        <w:t>I confirm that I give permission for the Practice to communicate with the person identified above in regards to my medical records.</w:t>
      </w:r>
    </w:p>
    <w:p w:rsidR="00B4484A" w:rsidRPr="006875C9" w:rsidRDefault="00B4484A" w:rsidP="00B4484A">
      <w:pPr>
        <w:jc w:val="cente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045"/>
        <w:gridCol w:w="4045"/>
      </w:tblGrid>
      <w:tr w:rsidR="00B4484A" w:rsidRPr="00E15FCF" w:rsidTr="00240524">
        <w:tblPrEx>
          <w:tblCellMar>
            <w:top w:w="0" w:type="dxa"/>
            <w:bottom w:w="0" w:type="dxa"/>
          </w:tblCellMar>
        </w:tblPrEx>
        <w:trPr>
          <w:trHeight w:val="110"/>
        </w:trPr>
        <w:tc>
          <w:tcPr>
            <w:tcW w:w="4045" w:type="dxa"/>
          </w:tcPr>
          <w:p w:rsidR="00B4484A" w:rsidRDefault="00B4484A" w:rsidP="00240524">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 xml:space="preserve">Name of applicant (printed) </w:t>
            </w: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ind w:firstLine="72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c>
          <w:tcPr>
            <w:tcW w:w="4045" w:type="dxa"/>
          </w:tcPr>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r>
      <w:tr w:rsidR="00B4484A" w:rsidRPr="00E15FCF" w:rsidTr="00240524">
        <w:tblPrEx>
          <w:tblCellMar>
            <w:top w:w="0" w:type="dxa"/>
            <w:bottom w:w="0" w:type="dxa"/>
          </w:tblCellMar>
        </w:tblPrEx>
        <w:trPr>
          <w:trHeight w:val="110"/>
        </w:trPr>
        <w:tc>
          <w:tcPr>
            <w:tcW w:w="4045" w:type="dxa"/>
          </w:tcPr>
          <w:p w:rsidR="00B4484A" w:rsidRDefault="00B4484A" w:rsidP="00240524">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 xml:space="preserve">Signature of applicant </w:t>
            </w: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c>
          <w:tcPr>
            <w:tcW w:w="4045" w:type="dxa"/>
          </w:tcPr>
          <w:p w:rsidR="00B4484A" w:rsidRDefault="00B4484A" w:rsidP="00240524">
            <w:pPr>
              <w:autoSpaceDE w:val="0"/>
              <w:autoSpaceDN w:val="0"/>
              <w:adjustRightInd w:val="0"/>
              <w:rPr>
                <w:rFonts w:ascii="Calibri" w:hAnsi="Calibri" w:cs="Calibri"/>
                <w:color w:val="000000"/>
                <w:sz w:val="22"/>
                <w:szCs w:val="22"/>
              </w:rPr>
            </w:pPr>
          </w:p>
          <w:p w:rsidR="00B4484A" w:rsidRDefault="00B4484A" w:rsidP="00240524">
            <w:pPr>
              <w:autoSpaceDE w:val="0"/>
              <w:autoSpaceDN w:val="0"/>
              <w:adjustRightInd w:val="0"/>
              <w:rPr>
                <w:rFonts w:ascii="Calibri" w:hAnsi="Calibri" w:cs="Calibri"/>
                <w:color w:val="000000"/>
                <w:sz w:val="22"/>
                <w:szCs w:val="22"/>
              </w:rPr>
            </w:pPr>
          </w:p>
          <w:p w:rsidR="00B4484A" w:rsidRPr="00E15FCF" w:rsidRDefault="00B4484A" w:rsidP="00240524">
            <w:pPr>
              <w:autoSpaceDE w:val="0"/>
              <w:autoSpaceDN w:val="0"/>
              <w:adjustRightInd w:val="0"/>
              <w:rPr>
                <w:rFonts w:ascii="Calibri" w:hAnsi="Calibri" w:cs="Calibri"/>
                <w:color w:val="000000"/>
                <w:sz w:val="22"/>
                <w:szCs w:val="22"/>
              </w:rPr>
            </w:pPr>
          </w:p>
        </w:tc>
      </w:tr>
    </w:tbl>
    <w:p w:rsidR="00B4484A" w:rsidRPr="00E15FCF" w:rsidRDefault="00B4484A" w:rsidP="00B4484A">
      <w:pPr>
        <w:autoSpaceDE w:val="0"/>
        <w:autoSpaceDN w:val="0"/>
        <w:adjustRightInd w:val="0"/>
        <w:rPr>
          <w:rFonts w:ascii="Calibri" w:hAnsi="Calibri" w:cs="Calibri"/>
          <w:color w:val="000000"/>
          <w:sz w:val="22"/>
          <w:szCs w:val="22"/>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Default="00B4484A">
      <w:pPr>
        <w:rPr>
          <w:rFonts w:cs="Tahoma"/>
          <w:sz w:val="28"/>
          <w:szCs w:val="28"/>
        </w:rPr>
      </w:pPr>
    </w:p>
    <w:p w:rsidR="00B4484A" w:rsidRPr="00E10737" w:rsidRDefault="00B4484A">
      <w:pPr>
        <w:rPr>
          <w:rFonts w:cs="Tahoma"/>
          <w:sz w:val="28"/>
          <w:szCs w:val="28"/>
        </w:rPr>
      </w:pPr>
    </w:p>
    <w:sectPr w:rsidR="00B4484A" w:rsidRPr="00E10737" w:rsidSect="00E1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A7AFA"/>
    <w:multiLevelType w:val="hybridMultilevel"/>
    <w:tmpl w:val="27C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37"/>
    <w:rsid w:val="000209D6"/>
    <w:rsid w:val="00045CBF"/>
    <w:rsid w:val="000E7103"/>
    <w:rsid w:val="0030660E"/>
    <w:rsid w:val="005238E1"/>
    <w:rsid w:val="0060223C"/>
    <w:rsid w:val="00781771"/>
    <w:rsid w:val="009D32F0"/>
    <w:rsid w:val="00B4484A"/>
    <w:rsid w:val="00D27B67"/>
    <w:rsid w:val="00E1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4A"/>
    <w:rPr>
      <w:sz w:val="24"/>
      <w:szCs w:val="24"/>
    </w:rPr>
  </w:style>
  <w:style w:type="paragraph" w:styleId="Heading1">
    <w:name w:val="heading 1"/>
    <w:basedOn w:val="Normal"/>
    <w:next w:val="Normal"/>
    <w:link w:val="Heading1Char"/>
    <w:uiPriority w:val="9"/>
    <w:qFormat/>
    <w:rsid w:val="00045CB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5CB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5CB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5CB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5CB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5CB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5CB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5CB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5C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5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5C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5CBF"/>
    <w:rPr>
      <w:rFonts w:cstheme="majorBidi"/>
      <w:b/>
      <w:bCs/>
      <w:sz w:val="28"/>
      <w:szCs w:val="28"/>
    </w:rPr>
  </w:style>
  <w:style w:type="character" w:customStyle="1" w:styleId="Heading5Char">
    <w:name w:val="Heading 5 Char"/>
    <w:basedOn w:val="DefaultParagraphFont"/>
    <w:link w:val="Heading5"/>
    <w:uiPriority w:val="9"/>
    <w:semiHidden/>
    <w:rsid w:val="00045CBF"/>
    <w:rPr>
      <w:rFonts w:cstheme="majorBidi"/>
      <w:b/>
      <w:bCs/>
      <w:i/>
      <w:iCs/>
      <w:sz w:val="26"/>
      <w:szCs w:val="26"/>
    </w:rPr>
  </w:style>
  <w:style w:type="character" w:customStyle="1" w:styleId="Heading6Char">
    <w:name w:val="Heading 6 Char"/>
    <w:basedOn w:val="DefaultParagraphFont"/>
    <w:link w:val="Heading6"/>
    <w:uiPriority w:val="9"/>
    <w:semiHidden/>
    <w:rsid w:val="00045CBF"/>
    <w:rPr>
      <w:rFonts w:cstheme="majorBidi"/>
      <w:b/>
      <w:bCs/>
    </w:rPr>
  </w:style>
  <w:style w:type="character" w:customStyle="1" w:styleId="Heading7Char">
    <w:name w:val="Heading 7 Char"/>
    <w:basedOn w:val="DefaultParagraphFont"/>
    <w:link w:val="Heading7"/>
    <w:uiPriority w:val="9"/>
    <w:semiHidden/>
    <w:rsid w:val="00045CBF"/>
    <w:rPr>
      <w:rFonts w:cstheme="majorBidi"/>
      <w:sz w:val="24"/>
      <w:szCs w:val="24"/>
    </w:rPr>
  </w:style>
  <w:style w:type="character" w:customStyle="1" w:styleId="Heading8Char">
    <w:name w:val="Heading 8 Char"/>
    <w:basedOn w:val="DefaultParagraphFont"/>
    <w:link w:val="Heading8"/>
    <w:uiPriority w:val="9"/>
    <w:semiHidden/>
    <w:rsid w:val="00045CBF"/>
    <w:rPr>
      <w:rFonts w:cstheme="majorBidi"/>
      <w:i/>
      <w:iCs/>
      <w:sz w:val="24"/>
      <w:szCs w:val="24"/>
    </w:rPr>
  </w:style>
  <w:style w:type="character" w:customStyle="1" w:styleId="Heading9Char">
    <w:name w:val="Heading 9 Char"/>
    <w:basedOn w:val="DefaultParagraphFont"/>
    <w:link w:val="Heading9"/>
    <w:uiPriority w:val="9"/>
    <w:semiHidden/>
    <w:rsid w:val="00045CBF"/>
    <w:rPr>
      <w:rFonts w:asciiTheme="majorHAnsi" w:eastAsiaTheme="majorEastAsia" w:hAnsiTheme="majorHAnsi" w:cstheme="majorBidi"/>
    </w:rPr>
  </w:style>
  <w:style w:type="paragraph" w:styleId="Title">
    <w:name w:val="Title"/>
    <w:basedOn w:val="Normal"/>
    <w:next w:val="Normal"/>
    <w:link w:val="TitleChar"/>
    <w:uiPriority w:val="10"/>
    <w:qFormat/>
    <w:rsid w:val="00045CB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5CB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5CB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5CBF"/>
    <w:rPr>
      <w:rFonts w:asciiTheme="majorHAnsi" w:eastAsiaTheme="majorEastAsia" w:hAnsiTheme="majorHAnsi" w:cstheme="majorBidi"/>
      <w:sz w:val="24"/>
      <w:szCs w:val="24"/>
    </w:rPr>
  </w:style>
  <w:style w:type="character" w:styleId="Strong">
    <w:name w:val="Strong"/>
    <w:basedOn w:val="DefaultParagraphFont"/>
    <w:uiPriority w:val="22"/>
    <w:qFormat/>
    <w:rsid w:val="00045CBF"/>
    <w:rPr>
      <w:b/>
      <w:bCs/>
    </w:rPr>
  </w:style>
  <w:style w:type="character" w:styleId="Emphasis">
    <w:name w:val="Emphasis"/>
    <w:basedOn w:val="DefaultParagraphFont"/>
    <w:uiPriority w:val="20"/>
    <w:qFormat/>
    <w:rsid w:val="00045CBF"/>
    <w:rPr>
      <w:rFonts w:asciiTheme="minorHAnsi" w:hAnsiTheme="minorHAnsi"/>
      <w:b/>
      <w:i/>
      <w:iCs/>
    </w:rPr>
  </w:style>
  <w:style w:type="paragraph" w:styleId="NoSpacing">
    <w:name w:val="No Spacing"/>
    <w:basedOn w:val="Normal"/>
    <w:uiPriority w:val="1"/>
    <w:qFormat/>
    <w:rsid w:val="00045CBF"/>
    <w:rPr>
      <w:szCs w:val="32"/>
    </w:rPr>
  </w:style>
  <w:style w:type="paragraph" w:styleId="ListParagraph">
    <w:name w:val="List Paragraph"/>
    <w:basedOn w:val="Normal"/>
    <w:uiPriority w:val="34"/>
    <w:qFormat/>
    <w:rsid w:val="00045CBF"/>
    <w:pPr>
      <w:ind w:left="720"/>
      <w:contextualSpacing/>
    </w:pPr>
  </w:style>
  <w:style w:type="paragraph" w:styleId="Quote">
    <w:name w:val="Quote"/>
    <w:basedOn w:val="Normal"/>
    <w:next w:val="Normal"/>
    <w:link w:val="QuoteChar"/>
    <w:uiPriority w:val="29"/>
    <w:qFormat/>
    <w:rsid w:val="00045CBF"/>
    <w:rPr>
      <w:i/>
    </w:rPr>
  </w:style>
  <w:style w:type="character" w:customStyle="1" w:styleId="QuoteChar">
    <w:name w:val="Quote Char"/>
    <w:basedOn w:val="DefaultParagraphFont"/>
    <w:link w:val="Quote"/>
    <w:uiPriority w:val="29"/>
    <w:rsid w:val="00045CBF"/>
    <w:rPr>
      <w:i/>
      <w:sz w:val="24"/>
      <w:szCs w:val="24"/>
    </w:rPr>
  </w:style>
  <w:style w:type="paragraph" w:styleId="IntenseQuote">
    <w:name w:val="Intense Quote"/>
    <w:basedOn w:val="Normal"/>
    <w:next w:val="Normal"/>
    <w:link w:val="IntenseQuoteChar"/>
    <w:uiPriority w:val="30"/>
    <w:qFormat/>
    <w:rsid w:val="00045CBF"/>
    <w:pPr>
      <w:ind w:left="720" w:right="720"/>
    </w:pPr>
    <w:rPr>
      <w:b/>
      <w:i/>
      <w:szCs w:val="22"/>
    </w:rPr>
  </w:style>
  <w:style w:type="character" w:customStyle="1" w:styleId="IntenseQuoteChar">
    <w:name w:val="Intense Quote Char"/>
    <w:basedOn w:val="DefaultParagraphFont"/>
    <w:link w:val="IntenseQuote"/>
    <w:uiPriority w:val="30"/>
    <w:rsid w:val="00045CBF"/>
    <w:rPr>
      <w:b/>
      <w:i/>
      <w:sz w:val="24"/>
    </w:rPr>
  </w:style>
  <w:style w:type="character" w:styleId="SubtleEmphasis">
    <w:name w:val="Subtle Emphasis"/>
    <w:uiPriority w:val="19"/>
    <w:qFormat/>
    <w:rsid w:val="00045CBF"/>
    <w:rPr>
      <w:i/>
      <w:color w:val="5A5A5A" w:themeColor="text1" w:themeTint="A5"/>
    </w:rPr>
  </w:style>
  <w:style w:type="character" w:styleId="IntenseEmphasis">
    <w:name w:val="Intense Emphasis"/>
    <w:basedOn w:val="DefaultParagraphFont"/>
    <w:uiPriority w:val="21"/>
    <w:qFormat/>
    <w:rsid w:val="00045CBF"/>
    <w:rPr>
      <w:b/>
      <w:i/>
      <w:sz w:val="24"/>
      <w:szCs w:val="24"/>
      <w:u w:val="single"/>
    </w:rPr>
  </w:style>
  <w:style w:type="character" w:styleId="SubtleReference">
    <w:name w:val="Subtle Reference"/>
    <w:basedOn w:val="DefaultParagraphFont"/>
    <w:uiPriority w:val="31"/>
    <w:qFormat/>
    <w:rsid w:val="00045CBF"/>
    <w:rPr>
      <w:sz w:val="24"/>
      <w:szCs w:val="24"/>
      <w:u w:val="single"/>
    </w:rPr>
  </w:style>
  <w:style w:type="character" w:styleId="IntenseReference">
    <w:name w:val="Intense Reference"/>
    <w:basedOn w:val="DefaultParagraphFont"/>
    <w:uiPriority w:val="32"/>
    <w:qFormat/>
    <w:rsid w:val="00045CBF"/>
    <w:rPr>
      <w:b/>
      <w:sz w:val="24"/>
      <w:u w:val="single"/>
    </w:rPr>
  </w:style>
  <w:style w:type="character" w:styleId="BookTitle">
    <w:name w:val="Book Title"/>
    <w:basedOn w:val="DefaultParagraphFont"/>
    <w:uiPriority w:val="33"/>
    <w:qFormat/>
    <w:rsid w:val="00045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CBF"/>
    <w:pPr>
      <w:outlineLvl w:val="9"/>
    </w:pPr>
  </w:style>
  <w:style w:type="paragraph" w:styleId="Caption">
    <w:name w:val="caption"/>
    <w:basedOn w:val="Normal"/>
    <w:next w:val="Normal"/>
    <w:uiPriority w:val="35"/>
    <w:semiHidden/>
    <w:unhideWhenUsed/>
    <w:rsid w:val="0060223C"/>
    <w:rPr>
      <w:b/>
      <w:bCs/>
      <w:color w:val="4F81BD" w:themeColor="accent1"/>
      <w:sz w:val="18"/>
      <w:szCs w:val="18"/>
    </w:rPr>
  </w:style>
  <w:style w:type="paragraph" w:customStyle="1" w:styleId="Default">
    <w:name w:val="Default"/>
    <w:rsid w:val="00E10737"/>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4A"/>
    <w:rPr>
      <w:sz w:val="24"/>
      <w:szCs w:val="24"/>
    </w:rPr>
  </w:style>
  <w:style w:type="paragraph" w:styleId="Heading1">
    <w:name w:val="heading 1"/>
    <w:basedOn w:val="Normal"/>
    <w:next w:val="Normal"/>
    <w:link w:val="Heading1Char"/>
    <w:uiPriority w:val="9"/>
    <w:qFormat/>
    <w:rsid w:val="00045CB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5CB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5CB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5CB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5CB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5CB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5CB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5CB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5C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5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5C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5CBF"/>
    <w:rPr>
      <w:rFonts w:cstheme="majorBidi"/>
      <w:b/>
      <w:bCs/>
      <w:sz w:val="28"/>
      <w:szCs w:val="28"/>
    </w:rPr>
  </w:style>
  <w:style w:type="character" w:customStyle="1" w:styleId="Heading5Char">
    <w:name w:val="Heading 5 Char"/>
    <w:basedOn w:val="DefaultParagraphFont"/>
    <w:link w:val="Heading5"/>
    <w:uiPriority w:val="9"/>
    <w:semiHidden/>
    <w:rsid w:val="00045CBF"/>
    <w:rPr>
      <w:rFonts w:cstheme="majorBidi"/>
      <w:b/>
      <w:bCs/>
      <w:i/>
      <w:iCs/>
      <w:sz w:val="26"/>
      <w:szCs w:val="26"/>
    </w:rPr>
  </w:style>
  <w:style w:type="character" w:customStyle="1" w:styleId="Heading6Char">
    <w:name w:val="Heading 6 Char"/>
    <w:basedOn w:val="DefaultParagraphFont"/>
    <w:link w:val="Heading6"/>
    <w:uiPriority w:val="9"/>
    <w:semiHidden/>
    <w:rsid w:val="00045CBF"/>
    <w:rPr>
      <w:rFonts w:cstheme="majorBidi"/>
      <w:b/>
      <w:bCs/>
    </w:rPr>
  </w:style>
  <w:style w:type="character" w:customStyle="1" w:styleId="Heading7Char">
    <w:name w:val="Heading 7 Char"/>
    <w:basedOn w:val="DefaultParagraphFont"/>
    <w:link w:val="Heading7"/>
    <w:uiPriority w:val="9"/>
    <w:semiHidden/>
    <w:rsid w:val="00045CBF"/>
    <w:rPr>
      <w:rFonts w:cstheme="majorBidi"/>
      <w:sz w:val="24"/>
      <w:szCs w:val="24"/>
    </w:rPr>
  </w:style>
  <w:style w:type="character" w:customStyle="1" w:styleId="Heading8Char">
    <w:name w:val="Heading 8 Char"/>
    <w:basedOn w:val="DefaultParagraphFont"/>
    <w:link w:val="Heading8"/>
    <w:uiPriority w:val="9"/>
    <w:semiHidden/>
    <w:rsid w:val="00045CBF"/>
    <w:rPr>
      <w:rFonts w:cstheme="majorBidi"/>
      <w:i/>
      <w:iCs/>
      <w:sz w:val="24"/>
      <w:szCs w:val="24"/>
    </w:rPr>
  </w:style>
  <w:style w:type="character" w:customStyle="1" w:styleId="Heading9Char">
    <w:name w:val="Heading 9 Char"/>
    <w:basedOn w:val="DefaultParagraphFont"/>
    <w:link w:val="Heading9"/>
    <w:uiPriority w:val="9"/>
    <w:semiHidden/>
    <w:rsid w:val="00045CBF"/>
    <w:rPr>
      <w:rFonts w:asciiTheme="majorHAnsi" w:eastAsiaTheme="majorEastAsia" w:hAnsiTheme="majorHAnsi" w:cstheme="majorBidi"/>
    </w:rPr>
  </w:style>
  <w:style w:type="paragraph" w:styleId="Title">
    <w:name w:val="Title"/>
    <w:basedOn w:val="Normal"/>
    <w:next w:val="Normal"/>
    <w:link w:val="TitleChar"/>
    <w:uiPriority w:val="10"/>
    <w:qFormat/>
    <w:rsid w:val="00045CB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5CB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5CB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5CBF"/>
    <w:rPr>
      <w:rFonts w:asciiTheme="majorHAnsi" w:eastAsiaTheme="majorEastAsia" w:hAnsiTheme="majorHAnsi" w:cstheme="majorBidi"/>
      <w:sz w:val="24"/>
      <w:szCs w:val="24"/>
    </w:rPr>
  </w:style>
  <w:style w:type="character" w:styleId="Strong">
    <w:name w:val="Strong"/>
    <w:basedOn w:val="DefaultParagraphFont"/>
    <w:uiPriority w:val="22"/>
    <w:qFormat/>
    <w:rsid w:val="00045CBF"/>
    <w:rPr>
      <w:b/>
      <w:bCs/>
    </w:rPr>
  </w:style>
  <w:style w:type="character" w:styleId="Emphasis">
    <w:name w:val="Emphasis"/>
    <w:basedOn w:val="DefaultParagraphFont"/>
    <w:uiPriority w:val="20"/>
    <w:qFormat/>
    <w:rsid w:val="00045CBF"/>
    <w:rPr>
      <w:rFonts w:asciiTheme="minorHAnsi" w:hAnsiTheme="minorHAnsi"/>
      <w:b/>
      <w:i/>
      <w:iCs/>
    </w:rPr>
  </w:style>
  <w:style w:type="paragraph" w:styleId="NoSpacing">
    <w:name w:val="No Spacing"/>
    <w:basedOn w:val="Normal"/>
    <w:uiPriority w:val="1"/>
    <w:qFormat/>
    <w:rsid w:val="00045CBF"/>
    <w:rPr>
      <w:szCs w:val="32"/>
    </w:rPr>
  </w:style>
  <w:style w:type="paragraph" w:styleId="ListParagraph">
    <w:name w:val="List Paragraph"/>
    <w:basedOn w:val="Normal"/>
    <w:uiPriority w:val="34"/>
    <w:qFormat/>
    <w:rsid w:val="00045CBF"/>
    <w:pPr>
      <w:ind w:left="720"/>
      <w:contextualSpacing/>
    </w:pPr>
  </w:style>
  <w:style w:type="paragraph" w:styleId="Quote">
    <w:name w:val="Quote"/>
    <w:basedOn w:val="Normal"/>
    <w:next w:val="Normal"/>
    <w:link w:val="QuoteChar"/>
    <w:uiPriority w:val="29"/>
    <w:qFormat/>
    <w:rsid w:val="00045CBF"/>
    <w:rPr>
      <w:i/>
    </w:rPr>
  </w:style>
  <w:style w:type="character" w:customStyle="1" w:styleId="QuoteChar">
    <w:name w:val="Quote Char"/>
    <w:basedOn w:val="DefaultParagraphFont"/>
    <w:link w:val="Quote"/>
    <w:uiPriority w:val="29"/>
    <w:rsid w:val="00045CBF"/>
    <w:rPr>
      <w:i/>
      <w:sz w:val="24"/>
      <w:szCs w:val="24"/>
    </w:rPr>
  </w:style>
  <w:style w:type="paragraph" w:styleId="IntenseQuote">
    <w:name w:val="Intense Quote"/>
    <w:basedOn w:val="Normal"/>
    <w:next w:val="Normal"/>
    <w:link w:val="IntenseQuoteChar"/>
    <w:uiPriority w:val="30"/>
    <w:qFormat/>
    <w:rsid w:val="00045CBF"/>
    <w:pPr>
      <w:ind w:left="720" w:right="720"/>
    </w:pPr>
    <w:rPr>
      <w:b/>
      <w:i/>
      <w:szCs w:val="22"/>
    </w:rPr>
  </w:style>
  <w:style w:type="character" w:customStyle="1" w:styleId="IntenseQuoteChar">
    <w:name w:val="Intense Quote Char"/>
    <w:basedOn w:val="DefaultParagraphFont"/>
    <w:link w:val="IntenseQuote"/>
    <w:uiPriority w:val="30"/>
    <w:rsid w:val="00045CBF"/>
    <w:rPr>
      <w:b/>
      <w:i/>
      <w:sz w:val="24"/>
    </w:rPr>
  </w:style>
  <w:style w:type="character" w:styleId="SubtleEmphasis">
    <w:name w:val="Subtle Emphasis"/>
    <w:uiPriority w:val="19"/>
    <w:qFormat/>
    <w:rsid w:val="00045CBF"/>
    <w:rPr>
      <w:i/>
      <w:color w:val="5A5A5A" w:themeColor="text1" w:themeTint="A5"/>
    </w:rPr>
  </w:style>
  <w:style w:type="character" w:styleId="IntenseEmphasis">
    <w:name w:val="Intense Emphasis"/>
    <w:basedOn w:val="DefaultParagraphFont"/>
    <w:uiPriority w:val="21"/>
    <w:qFormat/>
    <w:rsid w:val="00045CBF"/>
    <w:rPr>
      <w:b/>
      <w:i/>
      <w:sz w:val="24"/>
      <w:szCs w:val="24"/>
      <w:u w:val="single"/>
    </w:rPr>
  </w:style>
  <w:style w:type="character" w:styleId="SubtleReference">
    <w:name w:val="Subtle Reference"/>
    <w:basedOn w:val="DefaultParagraphFont"/>
    <w:uiPriority w:val="31"/>
    <w:qFormat/>
    <w:rsid w:val="00045CBF"/>
    <w:rPr>
      <w:sz w:val="24"/>
      <w:szCs w:val="24"/>
      <w:u w:val="single"/>
    </w:rPr>
  </w:style>
  <w:style w:type="character" w:styleId="IntenseReference">
    <w:name w:val="Intense Reference"/>
    <w:basedOn w:val="DefaultParagraphFont"/>
    <w:uiPriority w:val="32"/>
    <w:qFormat/>
    <w:rsid w:val="00045CBF"/>
    <w:rPr>
      <w:b/>
      <w:sz w:val="24"/>
      <w:u w:val="single"/>
    </w:rPr>
  </w:style>
  <w:style w:type="character" w:styleId="BookTitle">
    <w:name w:val="Book Title"/>
    <w:basedOn w:val="DefaultParagraphFont"/>
    <w:uiPriority w:val="33"/>
    <w:qFormat/>
    <w:rsid w:val="00045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CBF"/>
    <w:pPr>
      <w:outlineLvl w:val="9"/>
    </w:pPr>
  </w:style>
  <w:style w:type="paragraph" w:styleId="Caption">
    <w:name w:val="caption"/>
    <w:basedOn w:val="Normal"/>
    <w:next w:val="Normal"/>
    <w:uiPriority w:val="35"/>
    <w:semiHidden/>
    <w:unhideWhenUsed/>
    <w:rsid w:val="0060223C"/>
    <w:rPr>
      <w:b/>
      <w:bCs/>
      <w:color w:val="4F81BD" w:themeColor="accent1"/>
      <w:sz w:val="18"/>
      <w:szCs w:val="18"/>
    </w:rPr>
  </w:style>
  <w:style w:type="paragraph" w:customStyle="1" w:styleId="Default">
    <w:name w:val="Default"/>
    <w:rsid w:val="00E1073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Sterling</dc:creator>
  <cp:lastModifiedBy>Julieanne Sterling</cp:lastModifiedBy>
  <cp:revision>3</cp:revision>
  <dcterms:created xsi:type="dcterms:W3CDTF">2018-12-20T13:07:00Z</dcterms:created>
  <dcterms:modified xsi:type="dcterms:W3CDTF">2018-12-20T13:46:00Z</dcterms:modified>
</cp:coreProperties>
</file>